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229"/>
        <w:gridCol w:w="3119"/>
        <w:gridCol w:w="1501"/>
      </w:tblGrid>
      <w:tr w:rsidR="00A06425" w:rsidRPr="00577571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577571" w:rsidRDefault="00A06425" w:rsidP="00326D72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 w:rsidRPr="0057757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451" w:rsidRPr="00577571">
              <w:rPr>
                <w:rFonts w:asciiTheme="minorHAnsi" w:hAnsiTheme="minorHAnsi" w:cstheme="minorHAnsi"/>
                <w:sz w:val="22"/>
                <w:szCs w:val="22"/>
              </w:rPr>
              <w:t xml:space="preserve">Raport z postępu rzeczowo-finansowego projektu informatycznego za </w:t>
            </w:r>
            <w:r w:rsidR="002276FE" w:rsidRPr="00577571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86451" w:rsidRPr="00577571">
              <w:rPr>
                <w:rFonts w:asciiTheme="minorHAnsi" w:hAnsiTheme="minorHAnsi" w:cstheme="minorHAnsi"/>
                <w:sz w:val="22"/>
                <w:szCs w:val="22"/>
              </w:rPr>
              <w:t xml:space="preserve">II kwartał 2020 roku pn. </w:t>
            </w:r>
            <w:proofErr w:type="spellStart"/>
            <w:r w:rsidR="00326D72" w:rsidRPr="00326D7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ProfiBaza</w:t>
            </w:r>
            <w:proofErr w:type="spellEnd"/>
            <w:r w:rsidR="00326D72" w:rsidRPr="00326D7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- Cyfrowe udostępnienie informacji publicznej na temat sytuacji</w:t>
            </w:r>
            <w:r w:rsidR="00326D7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326D72" w:rsidRPr="00326D7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zdrowotnej ludności oraz realizacji programów zdrowotnych dla potrzeb profilaktyki</w:t>
            </w:r>
            <w:r w:rsidR="00326D7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326D72" w:rsidRPr="00326D7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cho</w:t>
            </w:r>
            <w:r w:rsidR="00C7493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rób i promocji zdrowia w Polsce</w:t>
            </w:r>
            <w:bookmarkStart w:id="0" w:name="_GoBack"/>
            <w:bookmarkEnd w:id="0"/>
            <w:r w:rsidR="00326D72" w:rsidRPr="00326D7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70E57" w:rsidRPr="00577571">
              <w:rPr>
                <w:rFonts w:asciiTheme="minorHAnsi" w:hAnsiTheme="minorHAnsi" w:cstheme="minorHAnsi"/>
                <w:sz w:val="22"/>
                <w:szCs w:val="22"/>
              </w:rPr>
              <w:t xml:space="preserve">(wnioskodawca – </w:t>
            </w:r>
            <w:r w:rsidR="00326D72" w:rsidRPr="00326D72">
              <w:rPr>
                <w:rFonts w:asciiTheme="minorHAnsi" w:hAnsiTheme="minorHAnsi" w:cstheme="minorHAnsi"/>
                <w:sz w:val="22"/>
                <w:szCs w:val="22"/>
              </w:rPr>
              <w:t>Narodowy Instytut Zdrowia Publicznego – Państwowy Zakład Higieny</w:t>
            </w:r>
            <w:r w:rsidR="00770E57" w:rsidRPr="00577571">
              <w:rPr>
                <w:rFonts w:asciiTheme="minorHAnsi" w:hAnsiTheme="minorHAnsi" w:cstheme="minorHAnsi"/>
                <w:sz w:val="22"/>
                <w:szCs w:val="22"/>
              </w:rPr>
              <w:t xml:space="preserve">, beneficjent - </w:t>
            </w:r>
            <w:r w:rsidR="00326D72" w:rsidRPr="00326D72">
              <w:rPr>
                <w:rFonts w:asciiTheme="minorHAnsi" w:hAnsiTheme="minorHAnsi" w:cstheme="minorHAnsi"/>
                <w:sz w:val="22"/>
                <w:szCs w:val="22"/>
              </w:rPr>
              <w:t>Narodowy Instytut Zdrowia Publicznego – Państwowy Zakład Higieny</w:t>
            </w:r>
            <w:r w:rsidR="00770E57" w:rsidRPr="0057757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577571" w:rsidTr="00E23392">
        <w:tc>
          <w:tcPr>
            <w:tcW w:w="562" w:type="dxa"/>
            <w:shd w:val="clear" w:color="auto" w:fill="auto"/>
            <w:vAlign w:val="center"/>
          </w:tcPr>
          <w:p w:rsidR="00A06425" w:rsidRPr="005775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5775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5775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06425" w:rsidRPr="005775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06425" w:rsidRPr="005775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577571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216DE" w:rsidRPr="00577571" w:rsidTr="00C706B6">
        <w:tc>
          <w:tcPr>
            <w:tcW w:w="562" w:type="dxa"/>
            <w:shd w:val="clear" w:color="auto" w:fill="auto"/>
          </w:tcPr>
          <w:p w:rsidR="004216DE" w:rsidRPr="00577571" w:rsidRDefault="006A4827" w:rsidP="00C706B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216DE" w:rsidRPr="00577571" w:rsidRDefault="004216DE" w:rsidP="00C706B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216DE" w:rsidRPr="00577571" w:rsidRDefault="004216DE" w:rsidP="00C706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 xml:space="preserve">3. Postęp rzeczowy.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7229" w:type="dxa"/>
            <w:shd w:val="clear" w:color="auto" w:fill="auto"/>
          </w:tcPr>
          <w:p w:rsidR="004216DE" w:rsidRPr="00577571" w:rsidRDefault="004216DE" w:rsidP="00C706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raportu, należy podać: </w:t>
            </w:r>
          </w:p>
          <w:p w:rsidR="004216DE" w:rsidRPr="00577571" w:rsidRDefault="004216DE" w:rsidP="00C706B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 xml:space="preserve">numer porządkowy KPI zgodnie z chronologią tabeli „Wskaźniki efektywności projektu (KPI)”, tj. KPI 1, KPI 2, </w:t>
            </w:r>
            <w:proofErr w:type="spellStart"/>
            <w:r w:rsidRPr="00577571">
              <w:rPr>
                <w:rFonts w:asciiTheme="minorHAnsi" w:hAnsiTheme="minorHAnsi" w:cstheme="minorHAnsi"/>
                <w:sz w:val="22"/>
                <w:szCs w:val="22"/>
              </w:rPr>
              <w:t>itp</w:t>
            </w:r>
            <w:proofErr w:type="spellEnd"/>
          </w:p>
          <w:p w:rsidR="004216DE" w:rsidRPr="00577571" w:rsidRDefault="004216DE" w:rsidP="00C706B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>oraz jego wartość docelową jaką się planuje zrealizować w danym kamieniu milowym.</w:t>
            </w:r>
          </w:p>
          <w:p w:rsidR="004216DE" w:rsidRPr="00577571" w:rsidRDefault="004216DE" w:rsidP="00C706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 xml:space="preserve">wg wzoru: "KPI 1 - 1 </w:t>
            </w:r>
            <w:proofErr w:type="spellStart"/>
            <w:r w:rsidRPr="00577571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  <w:r w:rsidRPr="00577571">
              <w:rPr>
                <w:rFonts w:asciiTheme="minorHAnsi" w:hAnsiTheme="minorHAnsi" w:cstheme="minorHAnsi"/>
                <w:sz w:val="22"/>
                <w:szCs w:val="22"/>
              </w:rPr>
              <w:t>"</w:t>
            </w:r>
          </w:p>
          <w:p w:rsidR="004216DE" w:rsidRPr="00577571" w:rsidRDefault="004216DE" w:rsidP="00C706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216DE" w:rsidRPr="00577571" w:rsidRDefault="004216DE" w:rsidP="00C706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 xml:space="preserve">Informacje należy podać uwzględniając dwa warunki: </w:t>
            </w:r>
          </w:p>
          <w:p w:rsidR="004216DE" w:rsidRPr="00577571" w:rsidRDefault="004216DE" w:rsidP="00C706B6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 xml:space="preserve">wartość należy wpisać </w:t>
            </w:r>
            <w:r w:rsidRPr="00577571">
              <w:rPr>
                <w:rFonts w:asciiTheme="minorHAnsi" w:hAnsiTheme="minorHAnsi" w:cstheme="minorHAnsi"/>
                <w:b/>
                <w:sz w:val="22"/>
                <w:szCs w:val="22"/>
              </w:rPr>
              <w:t>wyłącznie w tych kamieniach milowych</w:t>
            </w: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>, których osiągnięcie (osiągnięcie kamienia milowego) bezpośrednio i realnie wpłynie na zmianę wartości wskaźnika KPI osiągniętej od początku realizacji projektu,</w:t>
            </w:r>
          </w:p>
          <w:p w:rsidR="004216DE" w:rsidRPr="003D0D7E" w:rsidRDefault="004216DE" w:rsidP="008B6271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26D72">
              <w:rPr>
                <w:rFonts w:asciiTheme="minorHAnsi" w:hAnsiTheme="minorHAnsi" w:cstheme="minorHAnsi"/>
                <w:b/>
                <w:sz w:val="22"/>
                <w:szCs w:val="22"/>
              </w:rPr>
              <w:t>sumy wartości docelowych</w:t>
            </w:r>
            <w:r w:rsidRPr="00577571">
              <w:rPr>
                <w:rFonts w:asciiTheme="minorHAnsi" w:hAnsiTheme="minorHAnsi" w:cstheme="minorHAnsi"/>
                <w:sz w:val="22"/>
                <w:szCs w:val="22"/>
              </w:rPr>
              <w:t xml:space="preserve"> wprowadzonych w kolumnie „Powiązane wskaźniki projektu” dla poszczególnych KPI, nie mogą przekraczać wartości docelowych podanych w tabeli „Wskaźniki efektywności projektu (KPI)”</w:t>
            </w:r>
          </w:p>
        </w:tc>
        <w:tc>
          <w:tcPr>
            <w:tcW w:w="3119" w:type="dxa"/>
            <w:shd w:val="clear" w:color="auto" w:fill="auto"/>
          </w:tcPr>
          <w:p w:rsidR="004216DE" w:rsidRPr="00577571" w:rsidRDefault="00326D72" w:rsidP="00C706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Ze względu na fakt, że zbliża się termin osiągnięcia kamienia milowego „</w:t>
            </w:r>
            <w:r w:rsidRPr="00326D72">
              <w:rPr>
                <w:rFonts w:asciiTheme="minorHAnsi" w:hAnsiTheme="minorHAnsi" w:cstheme="minorHAnsi"/>
                <w:sz w:val="22"/>
                <w:szCs w:val="22"/>
              </w:rPr>
              <w:t>Dane cyfrowe zintegrowane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26D72">
              <w:rPr>
                <w:rFonts w:asciiTheme="minorHAnsi" w:hAnsiTheme="minorHAnsi" w:cstheme="minorHAnsi"/>
                <w:sz w:val="22"/>
                <w:szCs w:val="22"/>
              </w:rPr>
              <w:t>i ustandaryzowane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wartości docelowych” proszę o analizę</w:t>
            </w:r>
            <w:r w:rsidR="003D0D7E">
              <w:rPr>
                <w:rFonts w:asciiTheme="minorHAnsi" w:hAnsiTheme="minorHAnsi" w:cstheme="minorHAnsi"/>
                <w:sz w:val="22"/>
                <w:szCs w:val="22"/>
              </w:rPr>
              <w:t xml:space="preserve"> wszystkich wskaźników KPI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korektę raportu</w:t>
            </w:r>
          </w:p>
        </w:tc>
        <w:tc>
          <w:tcPr>
            <w:tcW w:w="1501" w:type="dxa"/>
          </w:tcPr>
          <w:p w:rsidR="004216DE" w:rsidRPr="00577571" w:rsidRDefault="004216DE" w:rsidP="00C706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4613" w:rsidRPr="00E068EC" w:rsidTr="00E249BB">
        <w:tc>
          <w:tcPr>
            <w:tcW w:w="562" w:type="dxa"/>
            <w:shd w:val="clear" w:color="auto" w:fill="auto"/>
          </w:tcPr>
          <w:p w:rsidR="004A4613" w:rsidRPr="00E068EC" w:rsidRDefault="004A4613" w:rsidP="00E249B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A4613" w:rsidRPr="00E068EC" w:rsidRDefault="004A4613" w:rsidP="00E249B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A4613" w:rsidRPr="00E068EC" w:rsidRDefault="004A4613" w:rsidP="00E249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7229" w:type="dxa"/>
            <w:shd w:val="clear" w:color="auto" w:fill="auto"/>
          </w:tcPr>
          <w:p w:rsidR="004A4613" w:rsidRPr="00CE2C9B" w:rsidRDefault="004A4613" w:rsidP="004A46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„Komplementarność względem produktów innych projektów” należy opisać odrębnie dla każdego rozwiązania według porządku:</w:t>
            </w:r>
          </w:p>
          <w:p w:rsidR="004A4613" w:rsidRPr="004A4613" w:rsidRDefault="004A4613" w:rsidP="004A4613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A4613">
              <w:rPr>
                <w:rFonts w:asciiTheme="minorHAnsi" w:hAnsiTheme="minorHAnsi" w:cstheme="minorHAnsi"/>
                <w:sz w:val="22"/>
                <w:szCs w:val="22"/>
              </w:rPr>
              <w:t xml:space="preserve">nazwę systemu, rejestru, e-usługi, </w:t>
            </w:r>
            <w:proofErr w:type="spellStart"/>
            <w:r w:rsidRPr="004A4613">
              <w:rPr>
                <w:rFonts w:asciiTheme="minorHAnsi" w:hAnsiTheme="minorHAnsi" w:cstheme="minorHAnsi"/>
                <w:sz w:val="22"/>
                <w:szCs w:val="22"/>
              </w:rPr>
              <w:t>itp</w:t>
            </w:r>
            <w:proofErr w:type="spellEnd"/>
          </w:p>
          <w:p w:rsidR="004A4613" w:rsidRPr="00E068EC" w:rsidRDefault="004A4613" w:rsidP="004A461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opis zależności </w:t>
            </w:r>
          </w:p>
          <w:p w:rsidR="004A4613" w:rsidRPr="00E068EC" w:rsidRDefault="004A4613" w:rsidP="004A4613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oraz aktualny status integracji systemów/implementacji rozwiązania</w:t>
            </w:r>
          </w:p>
          <w:p w:rsidR="004A4613" w:rsidRPr="00E068EC" w:rsidRDefault="004A4613" w:rsidP="00E249B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A4613" w:rsidRPr="00E068EC" w:rsidRDefault="004A4613" w:rsidP="00E249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statusu integracji wykorzystując następujący słownik: </w:t>
            </w:r>
          </w:p>
          <w:p w:rsidR="004A4613" w:rsidRPr="00E068EC" w:rsidRDefault="004A4613" w:rsidP="00E249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Modelowanie biznesowe</w:t>
            </w:r>
          </w:p>
          <w:p w:rsidR="004A4613" w:rsidRPr="00E068EC" w:rsidRDefault="004A4613" w:rsidP="00E249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Specyfikowanie wymagań</w:t>
            </w:r>
          </w:p>
          <w:p w:rsidR="004A4613" w:rsidRPr="00E068EC" w:rsidRDefault="004A4613" w:rsidP="00E249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Analizowanie</w:t>
            </w:r>
          </w:p>
          <w:p w:rsidR="004A4613" w:rsidRPr="00E068EC" w:rsidRDefault="004A4613" w:rsidP="00E249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Projektowanie</w:t>
            </w:r>
          </w:p>
          <w:p w:rsidR="004A4613" w:rsidRPr="00E068EC" w:rsidRDefault="004A4613" w:rsidP="00E249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Implementowanie</w:t>
            </w:r>
          </w:p>
          <w:p w:rsidR="004A4613" w:rsidRPr="00E068EC" w:rsidRDefault="004A4613" w:rsidP="00E249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Testowanie</w:t>
            </w:r>
          </w:p>
          <w:p w:rsidR="004A4613" w:rsidRPr="00E068EC" w:rsidRDefault="004A4613" w:rsidP="00E249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Wdrażanie</w:t>
            </w:r>
          </w:p>
        </w:tc>
        <w:tc>
          <w:tcPr>
            <w:tcW w:w="3119" w:type="dxa"/>
            <w:shd w:val="clear" w:color="auto" w:fill="auto"/>
          </w:tcPr>
          <w:p w:rsidR="004A4613" w:rsidRPr="00E068EC" w:rsidRDefault="006A4827" w:rsidP="006A48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raportu w zakresie uporządkowania informacji wg opisu określonego we wzorze formularza i uzupełnienia informacji dot. pkt 3 „aktualny status integracji systemów/implementacji rozwiązania”</w:t>
            </w:r>
          </w:p>
        </w:tc>
        <w:tc>
          <w:tcPr>
            <w:tcW w:w="1501" w:type="dxa"/>
          </w:tcPr>
          <w:p w:rsidR="004A4613" w:rsidRPr="00E068EC" w:rsidRDefault="004A4613" w:rsidP="00E249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05F" w:rsidRDefault="00A5105F" w:rsidP="00306D42">
      <w:r>
        <w:separator/>
      </w:r>
    </w:p>
  </w:endnote>
  <w:endnote w:type="continuationSeparator" w:id="0">
    <w:p w:rsidR="00A5105F" w:rsidRDefault="00A5105F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C7493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C7493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05F" w:rsidRDefault="00A5105F" w:rsidP="00306D42">
      <w:r>
        <w:separator/>
      </w:r>
    </w:p>
  </w:footnote>
  <w:footnote w:type="continuationSeparator" w:id="0">
    <w:p w:rsidR="00A5105F" w:rsidRDefault="00A5105F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D5A73"/>
    <w:multiLevelType w:val="hybridMultilevel"/>
    <w:tmpl w:val="593245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361AB9"/>
    <w:multiLevelType w:val="hybridMultilevel"/>
    <w:tmpl w:val="CC66DE9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267C81"/>
    <w:multiLevelType w:val="hybridMultilevel"/>
    <w:tmpl w:val="003C39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8C1EB6"/>
    <w:multiLevelType w:val="hybridMultilevel"/>
    <w:tmpl w:val="BF00043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CC55C3"/>
    <w:multiLevelType w:val="hybridMultilevel"/>
    <w:tmpl w:val="BBBCC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A6F9C"/>
    <w:multiLevelType w:val="hybridMultilevel"/>
    <w:tmpl w:val="13C2384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0B44CB"/>
    <w:multiLevelType w:val="hybridMultilevel"/>
    <w:tmpl w:val="B11607E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603C59"/>
    <w:multiLevelType w:val="hybridMultilevel"/>
    <w:tmpl w:val="A65CB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927C39"/>
    <w:multiLevelType w:val="hybridMultilevel"/>
    <w:tmpl w:val="E0D28AB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E48FF8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100242E"/>
    <w:multiLevelType w:val="hybridMultilevel"/>
    <w:tmpl w:val="72D6D5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5E3DDD"/>
    <w:multiLevelType w:val="hybridMultilevel"/>
    <w:tmpl w:val="F7DEAC2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AB178D0"/>
    <w:multiLevelType w:val="hybridMultilevel"/>
    <w:tmpl w:val="A01842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6B159C6"/>
    <w:multiLevelType w:val="hybridMultilevel"/>
    <w:tmpl w:val="D74069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B84BF4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8055374"/>
    <w:multiLevelType w:val="hybridMultilevel"/>
    <w:tmpl w:val="7F4CF23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8990861"/>
    <w:multiLevelType w:val="hybridMultilevel"/>
    <w:tmpl w:val="A01842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3"/>
  </w:num>
  <w:num w:numId="3">
    <w:abstractNumId w:val="13"/>
  </w:num>
  <w:num w:numId="4">
    <w:abstractNumId w:val="2"/>
  </w:num>
  <w:num w:numId="5">
    <w:abstractNumId w:val="17"/>
  </w:num>
  <w:num w:numId="6">
    <w:abstractNumId w:val="1"/>
  </w:num>
  <w:num w:numId="7">
    <w:abstractNumId w:val="5"/>
  </w:num>
  <w:num w:numId="8">
    <w:abstractNumId w:val="10"/>
  </w:num>
  <w:num w:numId="9">
    <w:abstractNumId w:val="6"/>
  </w:num>
  <w:num w:numId="10">
    <w:abstractNumId w:val="19"/>
  </w:num>
  <w:num w:numId="11">
    <w:abstractNumId w:val="11"/>
  </w:num>
  <w:num w:numId="12">
    <w:abstractNumId w:val="21"/>
  </w:num>
  <w:num w:numId="13">
    <w:abstractNumId w:val="3"/>
  </w:num>
  <w:num w:numId="14">
    <w:abstractNumId w:val="16"/>
  </w:num>
  <w:num w:numId="15">
    <w:abstractNumId w:val="9"/>
  </w:num>
  <w:num w:numId="16">
    <w:abstractNumId w:val="15"/>
  </w:num>
  <w:num w:numId="17">
    <w:abstractNumId w:val="14"/>
  </w:num>
  <w:num w:numId="18">
    <w:abstractNumId w:val="4"/>
  </w:num>
  <w:num w:numId="19">
    <w:abstractNumId w:val="20"/>
  </w:num>
  <w:num w:numId="20">
    <w:abstractNumId w:val="22"/>
  </w:num>
  <w:num w:numId="21">
    <w:abstractNumId w:val="0"/>
  </w:num>
  <w:num w:numId="22">
    <w:abstractNumId w:val="18"/>
  </w:num>
  <w:num w:numId="23">
    <w:abstractNumId w:val="12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5548"/>
    <w:rsid w:val="000D16BD"/>
    <w:rsid w:val="000F6679"/>
    <w:rsid w:val="00140BE8"/>
    <w:rsid w:val="0019648E"/>
    <w:rsid w:val="001C6B6D"/>
    <w:rsid w:val="00213772"/>
    <w:rsid w:val="00220996"/>
    <w:rsid w:val="00226609"/>
    <w:rsid w:val="002276FE"/>
    <w:rsid w:val="002715B2"/>
    <w:rsid w:val="00306D42"/>
    <w:rsid w:val="003124D1"/>
    <w:rsid w:val="003130B5"/>
    <w:rsid w:val="003243CD"/>
    <w:rsid w:val="00326D72"/>
    <w:rsid w:val="00346051"/>
    <w:rsid w:val="003B4105"/>
    <w:rsid w:val="003D0D7E"/>
    <w:rsid w:val="003E4163"/>
    <w:rsid w:val="00405397"/>
    <w:rsid w:val="0041232C"/>
    <w:rsid w:val="004216DE"/>
    <w:rsid w:val="00483A5F"/>
    <w:rsid w:val="004A4613"/>
    <w:rsid w:val="004B7275"/>
    <w:rsid w:val="004D086F"/>
    <w:rsid w:val="004F6AB2"/>
    <w:rsid w:val="00577571"/>
    <w:rsid w:val="005F6527"/>
    <w:rsid w:val="006705EC"/>
    <w:rsid w:val="006A0E4C"/>
    <w:rsid w:val="006A4827"/>
    <w:rsid w:val="006E122E"/>
    <w:rsid w:val="006E16E9"/>
    <w:rsid w:val="00722463"/>
    <w:rsid w:val="00770E57"/>
    <w:rsid w:val="007E67F6"/>
    <w:rsid w:val="00807385"/>
    <w:rsid w:val="00825909"/>
    <w:rsid w:val="00853A08"/>
    <w:rsid w:val="00873724"/>
    <w:rsid w:val="008B6271"/>
    <w:rsid w:val="00906E6B"/>
    <w:rsid w:val="00944932"/>
    <w:rsid w:val="00963E97"/>
    <w:rsid w:val="009D14AB"/>
    <w:rsid w:val="009E381F"/>
    <w:rsid w:val="009E5FDB"/>
    <w:rsid w:val="00A06425"/>
    <w:rsid w:val="00A2330B"/>
    <w:rsid w:val="00A259C4"/>
    <w:rsid w:val="00A3082A"/>
    <w:rsid w:val="00A5105F"/>
    <w:rsid w:val="00AC1954"/>
    <w:rsid w:val="00AC7796"/>
    <w:rsid w:val="00AD5B2D"/>
    <w:rsid w:val="00AE55CD"/>
    <w:rsid w:val="00B074C9"/>
    <w:rsid w:val="00B6098C"/>
    <w:rsid w:val="00B61546"/>
    <w:rsid w:val="00B871B6"/>
    <w:rsid w:val="00C44174"/>
    <w:rsid w:val="00C64B1B"/>
    <w:rsid w:val="00C74935"/>
    <w:rsid w:val="00C86FF6"/>
    <w:rsid w:val="00CC271D"/>
    <w:rsid w:val="00CD5EB0"/>
    <w:rsid w:val="00CF1637"/>
    <w:rsid w:val="00D247C7"/>
    <w:rsid w:val="00D928E8"/>
    <w:rsid w:val="00E14C33"/>
    <w:rsid w:val="00E23392"/>
    <w:rsid w:val="00E551E6"/>
    <w:rsid w:val="00EB2214"/>
    <w:rsid w:val="00EC3F61"/>
    <w:rsid w:val="00EC7391"/>
    <w:rsid w:val="00F00FE0"/>
    <w:rsid w:val="00F13D31"/>
    <w:rsid w:val="00F213B1"/>
    <w:rsid w:val="00F23E1D"/>
    <w:rsid w:val="00F27556"/>
    <w:rsid w:val="00F5237B"/>
    <w:rsid w:val="00F57019"/>
    <w:rsid w:val="00F57B54"/>
    <w:rsid w:val="00F86451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47</cp:revision>
  <dcterms:created xsi:type="dcterms:W3CDTF">2020-10-02T10:13:00Z</dcterms:created>
  <dcterms:modified xsi:type="dcterms:W3CDTF">2020-11-11T19:42:00Z</dcterms:modified>
</cp:coreProperties>
</file>